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Игры с тревожными детьми: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Работу с тревожными детьми желательно проводить в трех направлениях: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повышение самооценки;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обучение умению снимать мышечное напряжение;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Отработка навыка уверенного </w:t>
      </w:r>
      <w:proofErr w:type="gramStart"/>
      <w:r>
        <w:rPr>
          <w:rStyle w:val="c2"/>
          <w:color w:val="000000"/>
          <w:sz w:val="28"/>
          <w:szCs w:val="28"/>
        </w:rPr>
        <w:t>поведении</w:t>
      </w:r>
      <w:proofErr w:type="gramEnd"/>
      <w:r>
        <w:rPr>
          <w:rStyle w:val="c2"/>
          <w:color w:val="000000"/>
          <w:sz w:val="28"/>
          <w:szCs w:val="28"/>
        </w:rPr>
        <w:t xml:space="preserve"> в конкретных ситуациях.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Состояние тревоги, как правило, сопровождается повышенным мышечным напряжением в области лица, шеи, рук, живота и т. д. Поэтому при работе с тревожным ребенком особенно эффективными являются упражнения на релаксацию мышц (одно из направлений работы с тревожными детьми).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Повышение самооценки</w:t>
      </w:r>
      <w:r>
        <w:rPr>
          <w:rStyle w:val="c2"/>
          <w:color w:val="000000"/>
          <w:sz w:val="28"/>
          <w:szCs w:val="28"/>
        </w:rPr>
        <w:t> ребенка. Для достижения успеха в этом деле необходимо, чтобы взрослый сам видел достоинства ребенка, относился к нему с уважением (а не только любовью) и умел замечать все его успехи (даже самые маленькие). Кроме того, взрослый должен часто хвалить ребенка, и очень важно делать это правильно: дети всегда должны знать, за что их хвалят, и понимать, что похвала — это не просто отражение настроения воспитателя или родителя, а оценка его конкретной деятельности. Что касается поведения или общения, то здесь успехи детей нелегко бывает оценить даже педагогам.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Поэтому вам лучше заранее продумать, какие положительные качества у ребенка уже имеются, а какие ему необходимо приобрести. Подумайте </w:t>
      </w:r>
      <w:proofErr w:type="gramStart"/>
      <w:r>
        <w:rPr>
          <w:rStyle w:val="c2"/>
          <w:color w:val="000000"/>
          <w:sz w:val="28"/>
          <w:szCs w:val="28"/>
        </w:rPr>
        <w:t>также, как</w:t>
      </w:r>
      <w:proofErr w:type="gramEnd"/>
      <w:r>
        <w:rPr>
          <w:rStyle w:val="c2"/>
          <w:color w:val="000000"/>
          <w:sz w:val="28"/>
          <w:szCs w:val="28"/>
        </w:rPr>
        <w:t xml:space="preserve"> вы дадите ребенку знать, что видите его успехи и достоинства? Если вы мысленно ответили на эти вопросы, то, значит, достаточно вооружены и готовы подстраховать ребенка на пути само изменения. Теперь смело проводите с ним игры и упражнения, описанные ниже, и постарайтесь получить от этого удовольствие, чтобы ваш ребенок ощущал себя интересной личностью, с которой приятно общаться.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1. Игра "Солнышко"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отличная игра, которая позволяет получить от других "психологические поглаживания", столь необходимые каждому человеку для того, чтобы ощущать себя любимым, нужным, успешным. Поэтому проводить ее нужно в обстановке доброжелательности, в окружении важных для ребенка людей. Идеально подходящий случай для этого — день рождения ребенка. Можно организовать эту игру, когда маленькие и большие гости наелись и готовы к общению и развлечениям.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Переключите их внимание на ребенка словами: "Посмотрите, что-то наш именинник совсем замерз. Давайте поиграем в игру "Солнышко" и согреем его все вместе!" Усадите всех гостей в круг. В центре поставьте вашего ребенка. Каждому гостю раздайте по одному цветному карандашу. Объясните, что это лучик солнца. Его можно подарить озябшему с добрыми словами, сказав о том, что гостю нравится в имениннике, за что того можно уважать. Покажите пример сами, сказав одно предложение-комплимент своему ребенку и отдав ему лучик. Тот, кого согревают, должен не забыть сказать "спасибо", можно добавить "очень приятно", если ему что-то особенно радостно будет слышать. Дальше все гости по кругу говорят что-то хорошее и отдают ребенку свой карандаш. Во время этого ребенок поворачивается лицом к </w:t>
      </w:r>
      <w:proofErr w:type="gramStart"/>
      <w:r>
        <w:rPr>
          <w:rStyle w:val="c2"/>
          <w:color w:val="000000"/>
          <w:sz w:val="28"/>
          <w:szCs w:val="28"/>
        </w:rPr>
        <w:t>говорящему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Примечание. У присутствующих на празднике маленьких гостей тоже может возникнуть желание побыть "отогреваемым", оказаться в центре внимания. Вы можете предоставить им эту возможность, повторив игру, а можете оставить ее для таких особых случаев, пообещав ребятам, что их ждет еще много интересных игр (не забудьте, что обещания, данные детям, нужно тут же начать выполнять).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2.Игра «Щепки на реке»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 Эта игра способствует созданию спокойной, доверительной атмосферы в группе.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Содержание: Участники встают в два длинных ряда, один напротив другого. Это — берега реки. Расстояние между рядами должно быть больше вытянутой руки. По реке сейчас поплывут Щепки. Один из желающих должен «проплыть» по реке. Он сам решит, как будет двигаться: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быстро или медленно.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Участники игры — «берега — помогают руками, ласковыми прикосновениями движению щепки, которая сама выбирает </w:t>
      </w:r>
      <w:proofErr w:type="gramStart"/>
      <w:r>
        <w:rPr>
          <w:rStyle w:val="c2"/>
          <w:color w:val="000000"/>
          <w:sz w:val="28"/>
          <w:szCs w:val="28"/>
        </w:rPr>
        <w:t>путь</w:t>
      </w:r>
      <w:proofErr w:type="gramEnd"/>
      <w:r>
        <w:rPr>
          <w:rStyle w:val="c2"/>
          <w:color w:val="000000"/>
          <w:sz w:val="28"/>
          <w:szCs w:val="28"/>
        </w:rPr>
        <w:t xml:space="preserve"> она может плыть прямо, может крутиться, может останавливаться и поворачивать назад... Когда Щепка проплывет весь путь, она становится краешком берега и встает рядом с другими. В это время следующая Щепка начинает свой путь...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Упражнение можно проводить как с открытыми, так и с закрытыми глазами (по желанию самих Щепок).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Обсуждение: Участники делятся своими ощущениями, возникшими у них во время «плавания», описывают, что они чувствовали, когда к ним прикасались ласковые руки, что помогло им обрести спокойствие во время выполнения задания.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3.Игра «Кенгуру»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Цель: Отработать, навык взаимодействия с партнером, способствовать сплочению группы.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Содержание:   Участники делятся на пары. Один из них кенгуру — стоит, другой — кенгуренок — сначала встает спиной к нему (плотно), а затем приседает. Оба участника берутся за руки каждой пары именно в таком положении, не разнимая рук, пройти до противоположной стены, до ведущего, обойти помещение по кругу, попрыгать вместе и т. д.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следующем этапе игры участники мог поменяться ролями, а затем — партнерами.</w:t>
      </w:r>
    </w:p>
    <w:p w:rsidR="004A3891" w:rsidRDefault="004A3891" w:rsidP="004A389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Обсуждение: Участники игры в кругу делятся впечатлениями, ощущениями, возникшими у них при выполнении различных ролей.</w:t>
      </w:r>
    </w:p>
    <w:p w:rsidR="005E1D51" w:rsidRDefault="005E1D51"/>
    <w:sectPr w:rsidR="005E1D51" w:rsidSect="004A3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3891"/>
    <w:rsid w:val="004A3891"/>
    <w:rsid w:val="005E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A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3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2018-07-23T09:17:00Z</dcterms:created>
  <dcterms:modified xsi:type="dcterms:W3CDTF">2018-07-23T09:18:00Z</dcterms:modified>
</cp:coreProperties>
</file>