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8B" w:rsidRPr="00D5218B" w:rsidRDefault="00D5218B" w:rsidP="00E241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218B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детский сад "Весна" г. Волгодонска </w:t>
      </w:r>
    </w:p>
    <w:p w:rsidR="00D5218B" w:rsidRDefault="00D5218B" w:rsidP="00E241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418D" w:rsidRDefault="00E2418D" w:rsidP="00E241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СЕМИНАР-ПРАКТИКУМ</w:t>
      </w:r>
    </w:p>
    <w:p w:rsidR="00BC43BE" w:rsidRPr="00E2418D" w:rsidRDefault="00E2418D" w:rsidP="00E2418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418D">
        <w:rPr>
          <w:rFonts w:ascii="Times New Roman" w:hAnsi="Times New Roman" w:cs="Times New Roman"/>
          <w:bCs/>
          <w:sz w:val="28"/>
          <w:szCs w:val="28"/>
        </w:rPr>
        <w:t>для родителей воспитанников адаптационных групп</w:t>
      </w:r>
      <w:r w:rsidR="00BC43BE" w:rsidRPr="00E241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6482" w:rsidRDefault="00BC43BE" w:rsidP="00E241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18D">
        <w:rPr>
          <w:rFonts w:ascii="Times New Roman" w:hAnsi="Times New Roman" w:cs="Times New Roman"/>
          <w:b/>
          <w:bCs/>
          <w:sz w:val="28"/>
          <w:szCs w:val="28"/>
        </w:rPr>
        <w:t>"Адаптация ребенка к условиям дошкольного учреждения"</w:t>
      </w:r>
    </w:p>
    <w:p w:rsidR="00D5218B" w:rsidRPr="00E2418D" w:rsidRDefault="00D5218B" w:rsidP="00E241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3BE" w:rsidRPr="00E2418D" w:rsidRDefault="00F76482" w:rsidP="00E24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C43BE" w:rsidRPr="00E2418D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BC43BE" w:rsidRPr="00E2418D">
        <w:rPr>
          <w:rFonts w:ascii="Times New Roman" w:hAnsi="Times New Roman" w:cs="Times New Roman"/>
          <w:sz w:val="28"/>
          <w:szCs w:val="28"/>
        </w:rPr>
        <w:t>способствовать повышению психолого-педагогической компетентности родителей</w:t>
      </w:r>
      <w:r w:rsidRPr="00E2418D">
        <w:rPr>
          <w:rFonts w:ascii="Times New Roman" w:hAnsi="Times New Roman" w:cs="Times New Roman"/>
          <w:sz w:val="28"/>
          <w:szCs w:val="28"/>
        </w:rPr>
        <w:t>.</w:t>
      </w:r>
    </w:p>
    <w:p w:rsidR="00F76482" w:rsidRPr="00E2418D" w:rsidRDefault="00F76482" w:rsidP="00E24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41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BC43BE" w:rsidRPr="00E241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76482" w:rsidRPr="00F150C2" w:rsidRDefault="00F76482" w:rsidP="00E2418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0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у родителей теоретические и практические представления о процессе адаптации ребенка к ДОУ;</w:t>
      </w:r>
    </w:p>
    <w:p w:rsidR="00BC43BE" w:rsidRPr="00F150C2" w:rsidRDefault="00BC43BE" w:rsidP="00E2418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обучить родителей практическим приёмам </w:t>
      </w:r>
      <w:r w:rsidR="00F76482" w:rsidRPr="00F150C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эмоционального контакта с ребенком</w:t>
      </w:r>
      <w:r w:rsidRPr="00F1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43BE" w:rsidRDefault="00F76482" w:rsidP="00E2418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18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="00BC43BE" w:rsidRPr="00396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Материалы:</w:t>
      </w:r>
      <w:r w:rsidRPr="00396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96B25" w:rsidRPr="00396B2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записи классической или инструментальной музыки, </w:t>
      </w:r>
      <w:r w:rsidR="00396B2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 </w:t>
      </w:r>
      <w:r w:rsidR="00396B25" w:rsidRPr="00396B2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лист</w:t>
      </w:r>
      <w:r w:rsidR="00396B2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396B25" w:rsidRPr="00396B2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формата А4, фломастеры</w:t>
      </w:r>
      <w:r w:rsidR="00396B2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5218B" w:rsidRDefault="00D5218B" w:rsidP="00E2418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музыкальный зал МБДОУ ДС "Весна" г. Волгодонска.</w:t>
      </w:r>
    </w:p>
    <w:p w:rsidR="00D5218B" w:rsidRPr="00D5218B" w:rsidRDefault="00D5218B" w:rsidP="00E2418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521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проведения: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521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50 - 60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521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мин.</w:t>
      </w:r>
    </w:p>
    <w:p w:rsidR="00F76482" w:rsidRPr="00E2418D" w:rsidRDefault="00F76482" w:rsidP="00E2418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1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BC43BE" w:rsidRPr="00E2418D" w:rsidRDefault="00F76482" w:rsidP="00E2418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1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BC43BE" w:rsidRPr="00E241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семинара-практикума:</w:t>
      </w:r>
    </w:p>
    <w:p w:rsidR="00BC43BE" w:rsidRPr="00E2418D" w:rsidRDefault="00BC43BE" w:rsidP="00E24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6482" w:rsidRPr="00E2418D">
        <w:rPr>
          <w:rFonts w:ascii="Times New Roman" w:hAnsi="Times New Roman" w:cs="Times New Roman"/>
          <w:b/>
          <w:bCs/>
          <w:sz w:val="28"/>
          <w:szCs w:val="28"/>
        </w:rPr>
        <w:t xml:space="preserve">Вводная часть: </w:t>
      </w:r>
      <w:r w:rsidRPr="00E2418D">
        <w:rPr>
          <w:rFonts w:ascii="Times New Roman" w:hAnsi="Times New Roman" w:cs="Times New Roman"/>
          <w:i/>
          <w:sz w:val="28"/>
          <w:szCs w:val="28"/>
          <w:lang w:eastAsia="ru-RU"/>
        </w:rPr>
        <w:t>Упражнение  «Ребенок в нас».</w:t>
      </w:r>
      <w:r w:rsidRPr="00E2418D">
        <w:rPr>
          <w:rFonts w:ascii="Times New Roman" w:hAnsi="Times New Roman" w:cs="Times New Roman"/>
          <w:sz w:val="28"/>
          <w:szCs w:val="28"/>
          <w:lang w:eastAsia="ru-RU"/>
        </w:rPr>
        <w:t xml:space="preserve"> Передавая мяч соседу слева, участники обращаются друг к другу с фразой: «Мне кажется, в детстве ты был(а)...». В ответ каждый может согласиться с данной ему характеристикой, или опровергнуть ее. </w:t>
      </w:r>
      <w:r w:rsidRPr="00E2418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Это упражнение помогает ближе познакомиться участникам, кроме того, способствует активизации детского эго-состояния родителей, что создает </w:t>
      </w:r>
      <w:r w:rsidR="00F76482" w:rsidRPr="00E2418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благоприятную </w:t>
      </w:r>
      <w:r w:rsidRPr="00E2418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базу для дальнейшей работы</w:t>
      </w:r>
      <w:r w:rsidR="00F76482" w:rsidRPr="00E2418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 семинаре</w:t>
      </w:r>
      <w:r w:rsidRPr="00E2418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C43BE" w:rsidRPr="00E2418D" w:rsidRDefault="00F76482" w:rsidP="00E2418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18D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Информационно-содержательная часть:</w:t>
      </w:r>
      <w:r w:rsidR="00F150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C43BE" w:rsidRPr="00E2418D">
        <w:rPr>
          <w:rFonts w:ascii="Times New Roman" w:hAnsi="Times New Roman" w:cs="Times New Roman"/>
          <w:color w:val="000000"/>
          <w:sz w:val="28"/>
          <w:szCs w:val="28"/>
        </w:rPr>
        <w:t>Специалисты в области детской психологии признают период раннего детства (от года до трех лет) уникальным периодом в жизни человека. Уникальность данного возрастного этапа заключается в высокой скорости развития центральной нервной системы: к полутора годам масса мозга утраивается, а к трем годам составляет уже две трети мозга взрослого.</w:t>
      </w:r>
    </w:p>
    <w:p w:rsidR="00E2418D" w:rsidRDefault="00BC43BE" w:rsidP="00E2418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18D">
        <w:rPr>
          <w:rFonts w:ascii="Times New Roman" w:hAnsi="Times New Roman" w:cs="Times New Roman"/>
          <w:color w:val="000000"/>
          <w:sz w:val="28"/>
          <w:szCs w:val="28"/>
        </w:rPr>
        <w:t>Умственное развитие зависит не только от физиологических характеристик организма, оно тесно связано с особенностями семейного воспитания ребенка и ранней социализацией. Отсутствие целенаправленного воспитания и дефицит общения оборачиваются невосполнимыми потерями. В условиях лишения взаимодействия с окружающим миром, ребенок не только начинает отставать в умственном развитии, но и утрачивает желание узнавать новое. Именно этот фактор делает посещение ребенком детского сада важным этапом формирования его личности.</w:t>
      </w:r>
    </w:p>
    <w:p w:rsidR="00E2418D" w:rsidRDefault="00F150C2" w:rsidP="00E2418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же к</w:t>
      </w:r>
      <w:r w:rsidR="00E2418D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преимуществам пребывания ребенка в детском саду можно отнести:</w:t>
      </w:r>
    </w:p>
    <w:p w:rsidR="00E2418D" w:rsidRDefault="00E2418D" w:rsidP="00E2418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соблюдение ребенком режима дня - режима питания, отдыха и сна;</w:t>
      </w:r>
    </w:p>
    <w:p w:rsidR="00E2418D" w:rsidRDefault="00E2418D" w:rsidP="00E2418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у ребенка самостоятельности, развитие навыков самообслуживания;</w:t>
      </w:r>
    </w:p>
    <w:p w:rsidR="00E2418D" w:rsidRDefault="00407AF0" w:rsidP="00E2418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E2418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умственных и физических способностей ребенка, посредством </w:t>
      </w:r>
      <w:r w:rsidR="004C2D12">
        <w:rPr>
          <w:rFonts w:ascii="Times New Roman" w:hAnsi="Times New Roman" w:cs="Times New Roman"/>
          <w:color w:val="000000"/>
          <w:sz w:val="28"/>
          <w:szCs w:val="28"/>
        </w:rPr>
        <w:t xml:space="preserve">его деятельности на занятиях, ориентированных на физическое развитие,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речи и интеллекта, музыкальных и художественных способностей;</w:t>
      </w:r>
    </w:p>
    <w:p w:rsidR="00407AF0" w:rsidRPr="00E2418D" w:rsidRDefault="00407AF0" w:rsidP="00E2418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E2BAA">
        <w:rPr>
          <w:rFonts w:ascii="Times New Roman" w:hAnsi="Times New Roman" w:cs="Times New Roman"/>
          <w:color w:val="000000"/>
          <w:sz w:val="28"/>
          <w:szCs w:val="28"/>
        </w:rPr>
        <w:t>развитие навыков социального взаимодействия со взрослыми и сверстниками.</w:t>
      </w:r>
    </w:p>
    <w:p w:rsidR="00E2418D" w:rsidRDefault="00BC43BE" w:rsidP="00E24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18D">
        <w:rPr>
          <w:rFonts w:ascii="Times New Roman" w:hAnsi="Times New Roman" w:cs="Times New Roman"/>
          <w:sz w:val="28"/>
          <w:szCs w:val="28"/>
        </w:rPr>
        <w:t xml:space="preserve">Психологические словари определяют </w:t>
      </w:r>
      <w:r w:rsidRPr="00E2418D">
        <w:rPr>
          <w:rFonts w:ascii="Times New Roman" w:hAnsi="Times New Roman" w:cs="Times New Roman"/>
          <w:sz w:val="28"/>
          <w:szCs w:val="28"/>
          <w:u w:val="single"/>
        </w:rPr>
        <w:t>адаптацию</w:t>
      </w:r>
      <w:r w:rsidRPr="00E2418D">
        <w:rPr>
          <w:rFonts w:ascii="Times New Roman" w:hAnsi="Times New Roman" w:cs="Times New Roman"/>
          <w:sz w:val="28"/>
          <w:szCs w:val="28"/>
        </w:rPr>
        <w:t xml:space="preserve"> как «приспособление, привыкание организма к новым условиям. В дошкольном учреждении эти условия включают в себя новые социальные отношения, новый детский коллектив, отличный от домашнего режим дня и новые требования к ребенку. Средний срок адаптации к детскому саду составляет, примерно, от 2 недель до 1 месяца. </w:t>
      </w:r>
    </w:p>
    <w:p w:rsidR="00BC43BE" w:rsidRPr="00E2418D" w:rsidRDefault="00BC43BE" w:rsidP="00E24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18D">
        <w:rPr>
          <w:rFonts w:ascii="Times New Roman" w:hAnsi="Times New Roman" w:cs="Times New Roman"/>
          <w:sz w:val="28"/>
          <w:szCs w:val="28"/>
        </w:rPr>
        <w:t xml:space="preserve">Особенности привыкания ребенка к детскому саду зависят от многих условий, в числе которых: личностные особенности ребенка, состояние здоровья, особенности семейных отношений, условия пребывания в группе детского сада. Следует отметить, что наибольшие трудности в адаптации испытывают дети чрезмерно опекаемые и дети не имеющие навыков самообслуживания. 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По степени адаптации психологи выделяют четыре группы детей: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 xml:space="preserve"> </w:t>
      </w:r>
      <w:r w:rsidRPr="00E2418D">
        <w:rPr>
          <w:color w:val="000000"/>
          <w:sz w:val="28"/>
          <w:szCs w:val="28"/>
        </w:rPr>
        <w:tab/>
        <w:t>В первую группу входят те дети, для которых процесс адаптации проходит легко и безболезненно. Как правило, такие дети с первых дней пребывания в детском саду интересуются игрушками, активно взаимодействуют со взрослыми и сверстниками, коммуникабельные, самостоятельные, уравновешенные. Легкой считается адаптация пройденная ребенком за 5 дней (неделя);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Во вторую группу входят дети, которые адаптируются медленнее и сложнее. Поведению этих детей характерна нестабильность: периоды заинтересованностью игрой сменяются периодами безразличия и капризов. Детям не хватает доверия в отношении с воспитателями и другими детьми. Игровые навыки и навыки общения у таких детей развиты слабо. Средняя адаптация – до 15 дней ( 3 недели).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В третью группу входят дети, которые с трудом приспосабливаются к новой среде. Как правило, они не самостоятельны, неконтактные, непривычные к стабильности в режиме дня и быстро устают. Усложненная адаптация – до 25 дней ( 5 недель);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 xml:space="preserve">Четвертая группа детей включает в себя детей, которые не адаптировались к учреждению более чем за 5 недель. 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Специалисты Института педиатрии определили невротические реакции детей на ситуацию адаптации: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Рвота;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Пристрастие к личным вещам;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Наличие страхов;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Неуправляемое поведение;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Стремление спрятаться от взрослых;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Истерические реакции;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Тремор подбородка, пальчиков.</w:t>
      </w:r>
    </w:p>
    <w:p w:rsidR="00396B25" w:rsidRDefault="00396B25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color w:val="000000"/>
          <w:sz w:val="28"/>
          <w:szCs w:val="28"/>
        </w:rPr>
      </w:pPr>
    </w:p>
    <w:p w:rsidR="00BC43BE" w:rsidRPr="00396B25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color w:val="000000"/>
          <w:sz w:val="28"/>
          <w:szCs w:val="28"/>
        </w:rPr>
      </w:pPr>
      <w:r w:rsidRPr="00F150C2">
        <w:rPr>
          <w:i/>
          <w:color w:val="000000"/>
          <w:sz w:val="28"/>
          <w:szCs w:val="28"/>
        </w:rPr>
        <w:t>Упражнение «Мозговой штурм».</w:t>
      </w:r>
      <w:r w:rsidR="00D5218B">
        <w:rPr>
          <w:i/>
          <w:color w:val="000000"/>
          <w:sz w:val="28"/>
          <w:szCs w:val="28"/>
        </w:rPr>
        <w:t xml:space="preserve"> </w:t>
      </w:r>
      <w:r w:rsidRPr="00E2418D">
        <w:rPr>
          <w:color w:val="000000"/>
          <w:sz w:val="28"/>
          <w:szCs w:val="28"/>
        </w:rPr>
        <w:t xml:space="preserve">Участники семинара делятся на две команды. Задача каждой команды – составить список причин «тяжелой адаптации» детей к </w:t>
      </w:r>
      <w:r w:rsidRPr="00E2418D">
        <w:rPr>
          <w:color w:val="000000"/>
          <w:sz w:val="28"/>
          <w:szCs w:val="28"/>
        </w:rPr>
        <w:lastRenderedPageBreak/>
        <w:t xml:space="preserve">ДОУ. После того, как причины написаны, каждая команда их озвучивает. </w:t>
      </w:r>
      <w:r w:rsidR="00396B25">
        <w:rPr>
          <w:i/>
          <w:color w:val="000000"/>
          <w:sz w:val="28"/>
          <w:szCs w:val="28"/>
        </w:rPr>
        <w:t>Данное упражнение помогает активизировать познавательную активность участников семинара, приводит к осознанию актуальности проблемы адаптации ребенка к ДОУ.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Детские психологи выделяют несколько причин «тяжелой адаптации» детей к ДОУ, к ним относятся: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 xml:space="preserve">-  </w:t>
      </w:r>
      <w:proofErr w:type="spellStart"/>
      <w:r w:rsidRPr="00E2418D">
        <w:rPr>
          <w:color w:val="000000"/>
          <w:sz w:val="28"/>
          <w:szCs w:val="28"/>
        </w:rPr>
        <w:t>несформированность</w:t>
      </w:r>
      <w:proofErr w:type="spellEnd"/>
      <w:r w:rsidRPr="00E2418D">
        <w:rPr>
          <w:color w:val="000000"/>
          <w:sz w:val="28"/>
          <w:szCs w:val="28"/>
        </w:rPr>
        <w:t xml:space="preserve"> у ребенка положительной установки, на посещение детского сада;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 xml:space="preserve">-    </w:t>
      </w:r>
      <w:proofErr w:type="spellStart"/>
      <w:r w:rsidRPr="00E2418D">
        <w:rPr>
          <w:color w:val="000000"/>
          <w:sz w:val="28"/>
          <w:szCs w:val="28"/>
        </w:rPr>
        <w:t>несформированность</w:t>
      </w:r>
      <w:proofErr w:type="spellEnd"/>
      <w:r w:rsidRPr="00E2418D">
        <w:rPr>
          <w:color w:val="000000"/>
          <w:sz w:val="28"/>
          <w:szCs w:val="28"/>
        </w:rPr>
        <w:t xml:space="preserve"> навыков самообслуживания;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 xml:space="preserve">-    </w:t>
      </w:r>
      <w:proofErr w:type="spellStart"/>
      <w:r w:rsidRPr="00E2418D">
        <w:rPr>
          <w:color w:val="000000"/>
          <w:sz w:val="28"/>
          <w:szCs w:val="28"/>
        </w:rPr>
        <w:t>несформированность</w:t>
      </w:r>
      <w:proofErr w:type="spellEnd"/>
      <w:r w:rsidRPr="00E2418D">
        <w:rPr>
          <w:color w:val="000000"/>
          <w:sz w:val="28"/>
          <w:szCs w:val="28"/>
        </w:rPr>
        <w:t xml:space="preserve"> предметно - практической деятельности у ребенка;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 xml:space="preserve">-    </w:t>
      </w:r>
      <w:proofErr w:type="spellStart"/>
      <w:r w:rsidRPr="00E2418D">
        <w:rPr>
          <w:color w:val="000000"/>
          <w:sz w:val="28"/>
          <w:szCs w:val="28"/>
        </w:rPr>
        <w:t>несформированность</w:t>
      </w:r>
      <w:proofErr w:type="spellEnd"/>
      <w:r w:rsidRPr="00E2418D">
        <w:rPr>
          <w:color w:val="000000"/>
          <w:sz w:val="28"/>
          <w:szCs w:val="28"/>
        </w:rPr>
        <w:t xml:space="preserve"> продуктивных форм общения со сверстниками;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   значительная несоответствие домашнего режима режиму ДОУ;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left="1080" w:hanging="360"/>
        <w:jc w:val="both"/>
        <w:rPr>
          <w:color w:val="000000"/>
          <w:sz w:val="28"/>
          <w:szCs w:val="28"/>
        </w:rPr>
      </w:pPr>
      <w:r w:rsidRPr="00E2418D">
        <w:rPr>
          <w:color w:val="000000"/>
          <w:sz w:val="28"/>
          <w:szCs w:val="28"/>
        </w:rPr>
        <w:t>- задержка формирования эмоциональных связей между ребенком и воспитателем.</w:t>
      </w:r>
    </w:p>
    <w:p w:rsidR="00BC43BE" w:rsidRPr="00E2418D" w:rsidRDefault="00BC43BE" w:rsidP="00E2418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18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2418D">
        <w:rPr>
          <w:rFonts w:ascii="Times New Roman" w:hAnsi="Times New Roman" w:cs="Times New Roman"/>
          <w:sz w:val="28"/>
          <w:szCs w:val="28"/>
        </w:rPr>
        <w:t>Для того, чтобы облегчить адаптационные процесс, предлагаем Вам несколько рекомендаций: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>- Расскажите ребенку, что такое детский сад и зачем туда ходят дети;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>- Расскажите о режиме дня в детском саду, поговорите о том, кто такой воспитатель и о его роли в детском саду;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>- Приведите домашний режим в соответствие с режимом группы детского сада, в которую будет ходить ребенок;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 xml:space="preserve">- Ознакомьтесь с меню детского сада, постепенно вводите в домашний рацион питания ребенка блюда, которые будут ему предложены в детском саду; 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>- Обучайте ребенка навыкам самообслуживания: проситься на горшок, одеваться и раздеваться, умываться, вытирать руки, самостоятельно кушать, пользуясь ложкой;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>- Посещайте игровые площадки, для того, чтобы ребенок привыкал к общению со сверстниками;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ab/>
        <w:t>Чтобы сформировать у ребенка положительную установку и желание  идти в детский сад: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 xml:space="preserve">- В любой ситуации, выражайте ребенку эмоциональную поддержку: чаще, чем прежде, говорите ему как вы его любите, обнимайте ребенка; 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18D">
        <w:rPr>
          <w:sz w:val="28"/>
          <w:szCs w:val="28"/>
        </w:rPr>
        <w:t xml:space="preserve">- Помните: чем спокойнее родители будут относиться к посещению ребенком детского сада, тем менее болезненно будет протекать процесс адаптации; Если вы хотите, чтобы ваш ребенок был спокоен, при расставании с ним старайтесь не показывать своего волнения и беспокойства. </w:t>
      </w:r>
    </w:p>
    <w:p w:rsidR="00396B25" w:rsidRDefault="00396B25" w:rsidP="00F150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E4949"/>
          <w:sz w:val="28"/>
          <w:szCs w:val="28"/>
        </w:rPr>
      </w:pPr>
    </w:p>
    <w:p w:rsidR="00F150C2" w:rsidRPr="00396B25" w:rsidRDefault="00BC43BE" w:rsidP="00F150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2418D">
        <w:rPr>
          <w:color w:val="0E4949"/>
          <w:sz w:val="28"/>
          <w:szCs w:val="28"/>
        </w:rPr>
        <w:tab/>
      </w:r>
      <w:r w:rsidR="00396B25" w:rsidRPr="00396B25">
        <w:rPr>
          <w:b/>
          <w:color w:val="000000" w:themeColor="text1"/>
          <w:sz w:val="28"/>
          <w:szCs w:val="28"/>
        </w:rPr>
        <w:t>Заключительная часть:</w:t>
      </w:r>
      <w:r w:rsidR="00396B25">
        <w:rPr>
          <w:color w:val="0E4949"/>
          <w:sz w:val="28"/>
          <w:szCs w:val="28"/>
        </w:rPr>
        <w:t xml:space="preserve"> </w:t>
      </w:r>
      <w:r w:rsidR="00F150C2" w:rsidRPr="00F150C2">
        <w:rPr>
          <w:i/>
          <w:color w:val="000000" w:themeColor="text1"/>
          <w:sz w:val="28"/>
          <w:szCs w:val="28"/>
        </w:rPr>
        <w:t xml:space="preserve">Упражнение </w:t>
      </w:r>
      <w:r w:rsidR="00F150C2">
        <w:rPr>
          <w:i/>
          <w:color w:val="000000" w:themeColor="text1"/>
          <w:sz w:val="28"/>
          <w:szCs w:val="28"/>
        </w:rPr>
        <w:t>"</w:t>
      </w:r>
      <w:r w:rsidR="00F150C2" w:rsidRPr="00F150C2">
        <w:rPr>
          <w:i/>
          <w:color w:val="000000" w:themeColor="text1"/>
          <w:sz w:val="28"/>
          <w:szCs w:val="28"/>
        </w:rPr>
        <w:t>Карусель</w:t>
      </w:r>
      <w:r w:rsidR="00F150C2">
        <w:rPr>
          <w:i/>
          <w:color w:val="000000" w:themeColor="text1"/>
          <w:sz w:val="28"/>
          <w:szCs w:val="28"/>
        </w:rPr>
        <w:t>"</w:t>
      </w:r>
      <w:r w:rsidR="00F150C2" w:rsidRPr="00F150C2">
        <w:rPr>
          <w:i/>
          <w:color w:val="000000" w:themeColor="text1"/>
          <w:sz w:val="28"/>
          <w:szCs w:val="28"/>
        </w:rPr>
        <w:t>.</w:t>
      </w:r>
      <w:r w:rsidR="00F150C2">
        <w:rPr>
          <w:i/>
          <w:color w:val="000000" w:themeColor="text1"/>
          <w:sz w:val="28"/>
          <w:szCs w:val="28"/>
        </w:rPr>
        <w:t xml:space="preserve"> </w:t>
      </w:r>
      <w:r w:rsidR="00F150C2">
        <w:rPr>
          <w:color w:val="000000" w:themeColor="text1"/>
          <w:sz w:val="28"/>
          <w:szCs w:val="28"/>
        </w:rPr>
        <w:t>Участники образуют два равных круга: внутренний круг - дети, внешний - родители. Под музыку круги двигаются в противоположные стороны,  по окончанию музыки "ребенок" и "родитель" располагаются друг напротив друга. Проигрывается ситуация в которой родитель забирает ребенка из детского сада домой.</w:t>
      </w:r>
      <w:r w:rsidR="00F150C2" w:rsidRPr="00F150C2">
        <w:rPr>
          <w:color w:val="000000" w:themeColor="text1"/>
          <w:sz w:val="28"/>
          <w:szCs w:val="28"/>
        </w:rPr>
        <w:t xml:space="preserve"> </w:t>
      </w:r>
      <w:r w:rsidR="00F150C2">
        <w:rPr>
          <w:color w:val="000000" w:themeColor="text1"/>
          <w:sz w:val="28"/>
          <w:szCs w:val="28"/>
        </w:rPr>
        <w:t>Задача родителя: тепло встретить своего ребенка: обнять, сказать ласковые слова.</w:t>
      </w:r>
    </w:p>
    <w:p w:rsidR="00BC43BE" w:rsidRPr="00E2418D" w:rsidRDefault="00F150C2" w:rsidP="00E241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E4949"/>
          <w:sz w:val="28"/>
          <w:szCs w:val="28"/>
        </w:rPr>
        <w:lastRenderedPageBreak/>
        <w:tab/>
      </w:r>
      <w:r w:rsidR="00BC43BE" w:rsidRPr="00E2418D">
        <w:rPr>
          <w:sz w:val="28"/>
          <w:szCs w:val="28"/>
        </w:rPr>
        <w:t>Значимым является тот факт</w:t>
      </w:r>
      <w:r w:rsidR="00BC43BE" w:rsidRPr="00E2418D">
        <w:rPr>
          <w:color w:val="0E4949"/>
          <w:sz w:val="28"/>
          <w:szCs w:val="28"/>
        </w:rPr>
        <w:t xml:space="preserve">, </w:t>
      </w:r>
      <w:r w:rsidR="00BC43BE" w:rsidRPr="00E2418D">
        <w:rPr>
          <w:sz w:val="28"/>
          <w:szCs w:val="28"/>
        </w:rPr>
        <w:t xml:space="preserve">что в период адаптации ребенок может быть раздражительным и капризным. В этой ситуации родителям необходимо проявить максимум внимания, терпения и чуткости. Избегайте недосыпания ребенка, недоедания дома и в детском саду. Постарайтесь оградить ребенка, в этот период, от нагрузки на нервную систему и дополнительных стрессов.   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2418D">
        <w:rPr>
          <w:sz w:val="28"/>
          <w:szCs w:val="28"/>
        </w:rPr>
        <w:t xml:space="preserve">  Если вы последуете советам, которые мы предложили, вашему ребенку будет легче привыкнуть к детскому саду.        </w:t>
      </w:r>
    </w:p>
    <w:p w:rsidR="00BC43BE" w:rsidRPr="00D5218B" w:rsidRDefault="00BC43BE" w:rsidP="00E2418D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i/>
          <w:sz w:val="28"/>
          <w:szCs w:val="28"/>
        </w:rPr>
      </w:pPr>
      <w:r w:rsidRPr="00E2418D">
        <w:rPr>
          <w:sz w:val="28"/>
          <w:szCs w:val="28"/>
        </w:rPr>
        <w:t xml:space="preserve"> </w:t>
      </w:r>
      <w:r w:rsidRPr="00E2418D">
        <w:rPr>
          <w:sz w:val="28"/>
          <w:szCs w:val="28"/>
        </w:rPr>
        <w:tab/>
      </w:r>
      <w:r w:rsidRPr="00D5218B">
        <w:rPr>
          <w:i/>
          <w:sz w:val="28"/>
          <w:szCs w:val="28"/>
        </w:rPr>
        <w:t xml:space="preserve">Просмотр социальной рекламы «Родителями становятся». </w:t>
      </w:r>
    </w:p>
    <w:p w:rsidR="00BC43BE" w:rsidRPr="00E2418D" w:rsidRDefault="00BC43BE" w:rsidP="00E241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b/>
          <w:bCs/>
          <w:i/>
          <w:iCs/>
          <w:sz w:val="28"/>
          <w:szCs w:val="28"/>
        </w:rPr>
      </w:pPr>
    </w:p>
    <w:p w:rsidR="00BC43BE" w:rsidRDefault="00BC43BE" w:rsidP="00E241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b/>
          <w:bCs/>
          <w:i/>
          <w:iCs/>
          <w:sz w:val="28"/>
          <w:szCs w:val="28"/>
        </w:rPr>
      </w:pPr>
      <w:r w:rsidRPr="00E2418D">
        <w:rPr>
          <w:b/>
          <w:bCs/>
          <w:i/>
          <w:iCs/>
          <w:sz w:val="28"/>
          <w:szCs w:val="28"/>
        </w:rPr>
        <w:t>Всего доброго Вам и Вашим детям, мы очень ждем Вас в нашем детском саду!</w:t>
      </w:r>
    </w:p>
    <w:p w:rsidR="00E2418D" w:rsidRDefault="00E2418D" w:rsidP="00396B25">
      <w:pPr>
        <w:pStyle w:val="a3"/>
        <w:shd w:val="clear" w:color="auto" w:fill="FFFFFF"/>
        <w:spacing w:before="0" w:beforeAutospacing="0" w:after="120" w:afterAutospacing="0" w:line="276" w:lineRule="auto"/>
        <w:jc w:val="right"/>
        <w:rPr>
          <w:b/>
          <w:bCs/>
          <w:i/>
          <w:iCs/>
          <w:sz w:val="28"/>
          <w:szCs w:val="28"/>
        </w:rPr>
      </w:pPr>
    </w:p>
    <w:p w:rsidR="00396B25" w:rsidRDefault="00396B25" w:rsidP="00396B25">
      <w:pPr>
        <w:pStyle w:val="a3"/>
        <w:shd w:val="clear" w:color="auto" w:fill="FFFFFF"/>
        <w:spacing w:before="0" w:beforeAutospacing="0" w:after="120" w:afterAutospacing="0" w:line="276" w:lineRule="auto"/>
        <w:jc w:val="right"/>
        <w:rPr>
          <w:b/>
          <w:bCs/>
          <w:i/>
          <w:iCs/>
          <w:sz w:val="28"/>
          <w:szCs w:val="28"/>
        </w:rPr>
      </w:pPr>
    </w:p>
    <w:p w:rsidR="00D5218B" w:rsidRDefault="00396B25" w:rsidP="00396B25">
      <w:pPr>
        <w:pStyle w:val="a3"/>
        <w:shd w:val="clear" w:color="auto" w:fill="FFFFFF"/>
        <w:spacing w:before="0" w:beforeAutospacing="0" w:after="120" w:afterAutospacing="0" w:line="276" w:lineRule="auto"/>
        <w:jc w:val="right"/>
        <w:rPr>
          <w:bCs/>
          <w:i/>
          <w:iCs/>
          <w:sz w:val="28"/>
          <w:szCs w:val="28"/>
        </w:rPr>
      </w:pPr>
      <w:r w:rsidRPr="00D5218B">
        <w:rPr>
          <w:bCs/>
          <w:i/>
          <w:iCs/>
          <w:sz w:val="28"/>
          <w:szCs w:val="28"/>
        </w:rPr>
        <w:t xml:space="preserve">Материалы семинара-практикума подготовил </w:t>
      </w:r>
    </w:p>
    <w:p w:rsidR="00396B25" w:rsidRDefault="00396B25" w:rsidP="00396B25">
      <w:pPr>
        <w:pStyle w:val="a3"/>
        <w:shd w:val="clear" w:color="auto" w:fill="FFFFFF"/>
        <w:spacing w:before="0" w:beforeAutospacing="0" w:after="120" w:afterAutospacing="0" w:line="276" w:lineRule="auto"/>
        <w:jc w:val="right"/>
        <w:rPr>
          <w:b/>
          <w:bCs/>
          <w:i/>
          <w:iCs/>
          <w:sz w:val="28"/>
          <w:szCs w:val="28"/>
        </w:rPr>
      </w:pPr>
      <w:r w:rsidRPr="00D5218B">
        <w:rPr>
          <w:bCs/>
          <w:i/>
          <w:iCs/>
          <w:sz w:val="28"/>
          <w:szCs w:val="28"/>
        </w:rPr>
        <w:t>педагог-психолог МБДОУ ДС "Весна" г. Волгодонска</w:t>
      </w:r>
      <w:r>
        <w:rPr>
          <w:b/>
          <w:bCs/>
          <w:i/>
          <w:iCs/>
          <w:sz w:val="28"/>
          <w:szCs w:val="28"/>
        </w:rPr>
        <w:t xml:space="preserve"> </w:t>
      </w:r>
      <w:r w:rsidR="00D5218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А.В. </w:t>
      </w:r>
      <w:proofErr w:type="spellStart"/>
      <w:r>
        <w:rPr>
          <w:b/>
          <w:bCs/>
          <w:i/>
          <w:iCs/>
          <w:sz w:val="28"/>
          <w:szCs w:val="28"/>
        </w:rPr>
        <w:t>Овада</w:t>
      </w:r>
      <w:proofErr w:type="spellEnd"/>
    </w:p>
    <w:p w:rsidR="00E2418D" w:rsidRPr="00E2418D" w:rsidRDefault="00E2418D" w:rsidP="00E2418D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iCs/>
          <w:color w:val="FF0000"/>
          <w:sz w:val="28"/>
          <w:szCs w:val="28"/>
        </w:rPr>
      </w:pPr>
    </w:p>
    <w:sectPr w:rsidR="00E2418D" w:rsidRPr="00E2418D" w:rsidSect="00275126">
      <w:pgSz w:w="11906" w:h="16838"/>
      <w:pgMar w:top="360" w:right="85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4BEF"/>
    <w:multiLevelType w:val="hybridMultilevel"/>
    <w:tmpl w:val="91363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522"/>
    <w:rsid w:val="00033D34"/>
    <w:rsid w:val="00080CEE"/>
    <w:rsid w:val="00086FD3"/>
    <w:rsid w:val="0009524A"/>
    <w:rsid w:val="000C1ABB"/>
    <w:rsid w:val="000E3520"/>
    <w:rsid w:val="000F6118"/>
    <w:rsid w:val="0014415B"/>
    <w:rsid w:val="0016016E"/>
    <w:rsid w:val="001657A5"/>
    <w:rsid w:val="001C0F9F"/>
    <w:rsid w:val="001C181C"/>
    <w:rsid w:val="001F564F"/>
    <w:rsid w:val="00223BA5"/>
    <w:rsid w:val="00275126"/>
    <w:rsid w:val="00367A5B"/>
    <w:rsid w:val="0039000E"/>
    <w:rsid w:val="003934E5"/>
    <w:rsid w:val="00396B25"/>
    <w:rsid w:val="003E2BAA"/>
    <w:rsid w:val="003F2EEE"/>
    <w:rsid w:val="00407AF0"/>
    <w:rsid w:val="00427522"/>
    <w:rsid w:val="004337AF"/>
    <w:rsid w:val="00437017"/>
    <w:rsid w:val="004B298F"/>
    <w:rsid w:val="004C2D12"/>
    <w:rsid w:val="004C41C3"/>
    <w:rsid w:val="004E3215"/>
    <w:rsid w:val="004E5F6B"/>
    <w:rsid w:val="00511948"/>
    <w:rsid w:val="00523507"/>
    <w:rsid w:val="00554B91"/>
    <w:rsid w:val="00571421"/>
    <w:rsid w:val="00591E60"/>
    <w:rsid w:val="00613FF8"/>
    <w:rsid w:val="006B0BE9"/>
    <w:rsid w:val="006F5C5E"/>
    <w:rsid w:val="0071390E"/>
    <w:rsid w:val="0073479A"/>
    <w:rsid w:val="00750BA5"/>
    <w:rsid w:val="008047F8"/>
    <w:rsid w:val="00861294"/>
    <w:rsid w:val="008A6BA5"/>
    <w:rsid w:val="00941896"/>
    <w:rsid w:val="00A96C59"/>
    <w:rsid w:val="00B00888"/>
    <w:rsid w:val="00B123CA"/>
    <w:rsid w:val="00B1617A"/>
    <w:rsid w:val="00B3132F"/>
    <w:rsid w:val="00B41D2C"/>
    <w:rsid w:val="00B71194"/>
    <w:rsid w:val="00BB256F"/>
    <w:rsid w:val="00BC43BE"/>
    <w:rsid w:val="00BD3CB5"/>
    <w:rsid w:val="00C57AC6"/>
    <w:rsid w:val="00CD3A40"/>
    <w:rsid w:val="00CD7B4B"/>
    <w:rsid w:val="00CF6E70"/>
    <w:rsid w:val="00CF6FEB"/>
    <w:rsid w:val="00D02C9A"/>
    <w:rsid w:val="00D07D11"/>
    <w:rsid w:val="00D5218B"/>
    <w:rsid w:val="00D71423"/>
    <w:rsid w:val="00DB7124"/>
    <w:rsid w:val="00E14939"/>
    <w:rsid w:val="00E2418D"/>
    <w:rsid w:val="00E33D73"/>
    <w:rsid w:val="00E360A1"/>
    <w:rsid w:val="00E44AB6"/>
    <w:rsid w:val="00ED7E5F"/>
    <w:rsid w:val="00EF2CA8"/>
    <w:rsid w:val="00F150C2"/>
    <w:rsid w:val="00F211C6"/>
    <w:rsid w:val="00F22EE6"/>
    <w:rsid w:val="00F76482"/>
    <w:rsid w:val="00F80B80"/>
    <w:rsid w:val="00FA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6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1028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SaN</cp:lastModifiedBy>
  <cp:revision>13</cp:revision>
  <cp:lastPrinted>2015-07-08T05:32:00Z</cp:lastPrinted>
  <dcterms:created xsi:type="dcterms:W3CDTF">2015-07-06T13:44:00Z</dcterms:created>
  <dcterms:modified xsi:type="dcterms:W3CDTF">2016-01-06T08:01:00Z</dcterms:modified>
</cp:coreProperties>
</file>